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06B36">
        <w:rPr>
          <w:rFonts w:ascii="Verdana" w:hAnsi="Verdana"/>
          <w:b/>
          <w:lang w:val="bg-BG"/>
        </w:rPr>
        <w:t xml:space="preserve"> с. Горна Лука,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AE1A3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E56ACF">
        <w:rPr>
          <w:rFonts w:ascii="Verdana" w:hAnsi="Verdana"/>
          <w:lang w:val="bg-BG"/>
        </w:rPr>
        <w:t>24.03.2025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 w:rsidR="00E56ACF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9E0FE5" w:rsidRPr="00F46ABF" w:rsidRDefault="006F0D4B" w:rsidP="00F46ABF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F46ABF">
        <w:rPr>
          <w:rFonts w:ascii="Verdana" w:hAnsi="Verdana"/>
          <w:lang w:val="bg-BG"/>
        </w:rPr>
        <w:t>Иван Мирчов – кмет на с. Горна Л</w:t>
      </w:r>
      <w:r w:rsidR="009E0FE5" w:rsidRPr="00F46ABF">
        <w:rPr>
          <w:rFonts w:ascii="Verdana" w:hAnsi="Verdana"/>
          <w:lang w:val="bg-BG"/>
        </w:rPr>
        <w:t>ука;</w:t>
      </w:r>
    </w:p>
    <w:p w:rsidR="00DD7CE6" w:rsidRPr="00DD7CE6" w:rsidRDefault="00DD7CE6" w:rsidP="00DD7CE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C06B36">
        <w:rPr>
          <w:rFonts w:ascii="Verdana" w:hAnsi="Verdana"/>
          <w:lang w:val="bg-BG"/>
        </w:rPr>
        <w:t xml:space="preserve"> </w:t>
      </w:r>
      <w:r w:rsidR="00C06B36" w:rsidRPr="00C06B36">
        <w:rPr>
          <w:rFonts w:ascii="Verdana" w:hAnsi="Verdana"/>
          <w:b/>
          <w:lang w:val="bg-BG"/>
        </w:rPr>
        <w:t>с. Горна Лука</w:t>
      </w:r>
      <w:r w:rsidR="00C06B36">
        <w:rPr>
          <w:rFonts w:ascii="Verdana" w:hAnsi="Verdana"/>
          <w:lang w:val="bg-BG"/>
        </w:rPr>
        <w:t>,</w:t>
      </w:r>
      <w:r w:rsidR="00C33162" w:rsidRPr="00A05028">
        <w:rPr>
          <w:rFonts w:ascii="Verdana" w:hAnsi="Verdana"/>
          <w:lang w:val="bg-BG"/>
        </w:rPr>
        <w:t xml:space="preserve">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</w:t>
      </w:r>
      <w:r w:rsidR="00C06B36">
        <w:rPr>
          <w:rFonts w:ascii="Verdana" w:hAnsi="Verdana"/>
          <w:lang w:val="bg-BG"/>
        </w:rPr>
        <w:t>седателя на комисията общо 22 /</w:t>
      </w:r>
      <w:r w:rsidR="00A74092">
        <w:rPr>
          <w:rFonts w:ascii="Verdana" w:hAnsi="Verdana"/>
          <w:lang w:val="bg-BG"/>
        </w:rPr>
        <w:t>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06B36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E3439D">
        <w:rPr>
          <w:rFonts w:ascii="Verdana" w:hAnsi="Verdana"/>
          <w:lang w:val="bg-BG"/>
        </w:rPr>
        <w:t xml:space="preserve">ние на Заявление с вх. № АР- 37И- 32/05.03.2025, със заявител  </w:t>
      </w:r>
      <w:r w:rsidR="004B4495">
        <w:rPr>
          <w:rFonts w:ascii="Verdana" w:hAnsi="Verdana"/>
          <w:b/>
          <w:lang w:val="bg-BG"/>
        </w:rPr>
        <w:t>Цветанка **********</w:t>
      </w:r>
      <w:r w:rsidR="00E3439D" w:rsidRPr="00E3439D">
        <w:rPr>
          <w:rFonts w:ascii="Verdana" w:hAnsi="Verdana"/>
          <w:b/>
          <w:lang w:val="bg-BG"/>
        </w:rPr>
        <w:t xml:space="preserve"> Ценкова</w:t>
      </w:r>
      <w:r w:rsidRPr="00A05028">
        <w:rPr>
          <w:rFonts w:ascii="Verdana" w:hAnsi="Verdana"/>
          <w:lang w:val="bg-BG"/>
        </w:rPr>
        <w:t xml:space="preserve">.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4B4495">
        <w:rPr>
          <w:rFonts w:ascii="Verdana" w:hAnsi="Verdana"/>
          <w:lang w:val="bg-BG"/>
        </w:rPr>
        <w:t xml:space="preserve"> с ЕГН/ЕИК 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712873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128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</w:t>
            </w:r>
            <w:r w:rsidR="00413D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ден обект с №  3458 - 0010, </w:t>
            </w:r>
            <w:r w:rsidR="007128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Горна Лука, общ. Чипровци, обл.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5728C" w:rsidP="00E56A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 -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5728C" w:rsidP="00E56A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3,00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413D9C" w:rsidP="00413D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5728C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413D9C" w:rsidP="00413D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3,922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413D9C" w:rsidP="00413D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5728C">
              <w:rPr>
                <w:color w:val="000000"/>
                <w:lang w:val="bg-BG"/>
              </w:rPr>
              <w:t>,000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A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4572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3,922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A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4572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12873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873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C678C9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5D0480" w:rsidRPr="00550EA8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0EA8">
        <w:rPr>
          <w:rFonts w:ascii="Verdana" w:hAnsi="Verdana"/>
          <w:lang w:val="bg-BG"/>
        </w:rPr>
        <w:t>-</w:t>
      </w:r>
      <w:r w:rsidRPr="00550EA8">
        <w:rPr>
          <w:rFonts w:ascii="Verdana" w:hAnsi="Verdana"/>
          <w:b/>
          <w:lang w:val="bg-BG"/>
        </w:rPr>
        <w:t>няма</w:t>
      </w:r>
      <w:r w:rsidRPr="00550EA8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9C5868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868">
        <w:rPr>
          <w:rFonts w:ascii="Verdana" w:hAnsi="Verdana"/>
          <w:lang w:val="bg-BG"/>
        </w:rPr>
        <w:t>-</w:t>
      </w:r>
      <w:r w:rsidRPr="009C5868">
        <w:rPr>
          <w:rFonts w:ascii="Verdana" w:hAnsi="Verdana"/>
          <w:b/>
          <w:lang w:val="bg-BG"/>
        </w:rPr>
        <w:t>няма</w:t>
      </w:r>
      <w:r w:rsidRPr="009C5868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C14F7">
        <w:rPr>
          <w:rFonts w:ascii="Verdana" w:hAnsi="Verdana"/>
          <w:lang w:val="bg-BG"/>
        </w:rPr>
        <w:t>-</w:t>
      </w:r>
      <w:r w:rsidRPr="007C14F7">
        <w:rPr>
          <w:rFonts w:ascii="Verdana" w:hAnsi="Verdana"/>
          <w:b/>
          <w:lang w:val="bg-BG"/>
        </w:rPr>
        <w:t>няма</w:t>
      </w:r>
      <w:r w:rsidRPr="007C14F7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868">
        <w:rPr>
          <w:rFonts w:ascii="Verdana" w:hAnsi="Verdana"/>
          <w:lang w:val="bg-BG"/>
        </w:rPr>
        <w:t>-</w:t>
      </w:r>
      <w:r w:rsidRPr="009C5868">
        <w:rPr>
          <w:rFonts w:ascii="Verdana" w:hAnsi="Verdana"/>
          <w:b/>
          <w:lang w:val="bg-BG"/>
        </w:rPr>
        <w:t>няма</w:t>
      </w:r>
      <w:r w:rsidRPr="009C5868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86764E" w:rsidRDefault="00D34BF7" w:rsidP="005D048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D0480" w:rsidRPr="0086764E">
        <w:rPr>
          <w:rFonts w:ascii="Verdana" w:hAnsi="Verdana"/>
          <w:b/>
          <w:lang w:val="bg-BG"/>
        </w:rPr>
        <w:t>е</w:t>
      </w:r>
      <w:r w:rsidR="005D0480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7C14F7">
        <w:rPr>
          <w:rFonts w:ascii="Verdana" w:hAnsi="Verdana"/>
          <w:lang w:val="bg-BG"/>
        </w:rPr>
        <w:t xml:space="preserve"> съгласно Декларация по чл. 37и, ал. 5 от ЗСПЗЗ.</w:t>
      </w:r>
    </w:p>
    <w:p w:rsidR="000765C8" w:rsidRDefault="005D0480" w:rsidP="000765C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0765C8" w:rsidRPr="007E0B64">
        <w:rPr>
          <w:rFonts w:ascii="Verdana" w:hAnsi="Verdana"/>
          <w:lang w:val="bg-BG"/>
        </w:rPr>
        <w:t xml:space="preserve">Комисията </w:t>
      </w:r>
      <w:r w:rsidR="000765C8" w:rsidRPr="0090682D">
        <w:rPr>
          <w:rFonts w:ascii="Verdana" w:hAnsi="Verdana"/>
          <w:b/>
          <w:lang w:val="bg-BG"/>
        </w:rPr>
        <w:t xml:space="preserve">не </w:t>
      </w:r>
      <w:r w:rsidR="000765C8">
        <w:rPr>
          <w:rFonts w:ascii="Verdana" w:hAnsi="Verdana"/>
          <w:b/>
          <w:lang w:val="bg-BG"/>
        </w:rPr>
        <w:t>допуска</w:t>
      </w:r>
      <w:r w:rsidR="000765C8" w:rsidRPr="007E0B64">
        <w:rPr>
          <w:rFonts w:ascii="Verdana" w:hAnsi="Verdana"/>
          <w:i/>
          <w:lang w:val="bg-BG"/>
        </w:rPr>
        <w:t xml:space="preserve"> </w:t>
      </w:r>
      <w:r w:rsidR="000765C8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="000765C8">
        <w:rPr>
          <w:rFonts w:ascii="Verdana" w:hAnsi="Verdana"/>
          <w:lang w:val="bg-BG"/>
        </w:rPr>
        <w:t xml:space="preserve"> След извършена служебна проверка съгласно справка на длъжниците към ОПФ изготвена от Община Чипровци от 21.03.2025 г. комисията установи, че </w:t>
      </w:r>
      <w:r w:rsidR="000765C8" w:rsidRPr="000765C8">
        <w:rPr>
          <w:rFonts w:ascii="Verdana" w:hAnsi="Verdana"/>
          <w:lang w:val="bg-BG"/>
        </w:rPr>
        <w:t xml:space="preserve">Цветанка </w:t>
      </w:r>
      <w:r w:rsidR="0095262E">
        <w:rPr>
          <w:rFonts w:ascii="Verdana" w:hAnsi="Verdana"/>
          <w:b/>
          <w:lang w:val="bg-BG"/>
        </w:rPr>
        <w:t>**********</w:t>
      </w:r>
      <w:r w:rsidR="000765C8" w:rsidRPr="000765C8">
        <w:rPr>
          <w:rFonts w:ascii="Verdana" w:hAnsi="Verdana"/>
          <w:lang w:val="bg-BG"/>
        </w:rPr>
        <w:t xml:space="preserve"> Ценкова</w:t>
      </w:r>
      <w:r w:rsidR="000765C8">
        <w:rPr>
          <w:rFonts w:ascii="Verdana" w:hAnsi="Verdana"/>
          <w:lang w:val="bg-BG"/>
        </w:rPr>
        <w:t xml:space="preserve"> представлява свързано лице по смисъла на  Параграф 1 от Допълнителните разпоредби на Търговския закон с длъжник на Общинския поземлен фонд.</w:t>
      </w:r>
      <w:r w:rsidR="000765C8" w:rsidRPr="007E0B64">
        <w:rPr>
          <w:rFonts w:ascii="Verdana" w:hAnsi="Verdana"/>
          <w:lang w:val="bg-BG"/>
        </w:rPr>
        <w:t xml:space="preserve"> (</w:t>
      </w:r>
      <w:r w:rsidR="000765C8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0765C8" w:rsidRPr="007E0B64">
        <w:rPr>
          <w:rFonts w:ascii="Verdana" w:hAnsi="Verdana"/>
          <w:lang w:val="bg-BG"/>
        </w:rPr>
        <w:t>)</w:t>
      </w:r>
      <w:r w:rsidR="000765C8">
        <w:rPr>
          <w:rFonts w:ascii="Verdana" w:hAnsi="Verdana"/>
          <w:lang w:val="bg-BG"/>
        </w:rPr>
        <w:t>.</w:t>
      </w:r>
    </w:p>
    <w:p w:rsidR="0058074B" w:rsidRDefault="005D0480" w:rsidP="00C06B3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B53CE">
        <w:rPr>
          <w:rFonts w:ascii="Verdana" w:hAnsi="Verdana"/>
          <w:b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296558">
        <w:rPr>
          <w:rFonts w:ascii="Verdana" w:hAnsi="Verdana"/>
          <w:lang w:val="bg-BG"/>
        </w:rPr>
        <w:t xml:space="preserve">ние на Заявление с вх. № АР- 37И- 53/06.03.2025 г., със заявител </w:t>
      </w:r>
      <w:r w:rsidR="004B4495">
        <w:rPr>
          <w:rFonts w:ascii="Verdana" w:hAnsi="Verdana"/>
          <w:b/>
          <w:lang w:val="bg-BG"/>
        </w:rPr>
        <w:t>Мария ********</w:t>
      </w:r>
      <w:r w:rsidR="00296558" w:rsidRPr="005D4CA6">
        <w:rPr>
          <w:rFonts w:ascii="Verdana" w:hAnsi="Verdana"/>
          <w:b/>
          <w:lang w:val="bg-BG"/>
        </w:rPr>
        <w:t xml:space="preserve"> Иванова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4B4495">
        <w:rPr>
          <w:rFonts w:ascii="Verdana" w:hAnsi="Verdana"/>
          <w:lang w:val="bg-BG"/>
        </w:rPr>
        <w:t xml:space="preserve"> с ЕГН/ЕИК ***********</w:t>
      </w:r>
      <w:bookmarkStart w:id="0" w:name="_GoBack"/>
      <w:bookmarkEnd w:id="0"/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895508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 w:rsidR="008955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3458- 0029, с. Горна Лука, общ. 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</w:t>
            </w:r>
            <w:r w:rsidR="008955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ДПЖ над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3,6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Чипровци- с. Горна Лука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42,197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5,256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163" w:rsidRDefault="0098316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8074B" w:rsidRPr="00684BB8" w:rsidRDefault="0098316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 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98316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42,197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58074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31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5,256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5508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9F2CE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F2CE3">
        <w:rPr>
          <w:rFonts w:ascii="Verdana" w:hAnsi="Verdana"/>
          <w:lang w:val="bg-BG"/>
        </w:rPr>
        <w:t>-</w:t>
      </w:r>
      <w:r w:rsidRPr="009F2CE3">
        <w:rPr>
          <w:rFonts w:ascii="Verdana" w:hAnsi="Verdana"/>
          <w:b/>
          <w:lang w:val="bg-BG"/>
        </w:rPr>
        <w:t>няма</w:t>
      </w:r>
      <w:r w:rsidRPr="009F2CE3">
        <w:rPr>
          <w:rFonts w:ascii="Verdana" w:hAnsi="Verdana"/>
          <w:lang w:val="bg-BG"/>
        </w:rPr>
        <w:t xml:space="preserve"> данъчни задължения;</w:t>
      </w:r>
    </w:p>
    <w:p w:rsidR="0058074B" w:rsidRPr="0098316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83163">
        <w:rPr>
          <w:rFonts w:ascii="Verdana" w:hAnsi="Verdana"/>
          <w:lang w:val="bg-BG"/>
        </w:rPr>
        <w:t>-</w:t>
      </w:r>
      <w:r w:rsidRPr="00983163">
        <w:rPr>
          <w:rFonts w:ascii="Verdana" w:hAnsi="Verdana"/>
          <w:b/>
          <w:lang w:val="bg-BG"/>
        </w:rPr>
        <w:t>няма</w:t>
      </w:r>
      <w:r w:rsidRPr="00983163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1B34B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B34B3">
        <w:rPr>
          <w:rFonts w:ascii="Verdana" w:hAnsi="Verdana"/>
          <w:lang w:val="bg-BG"/>
        </w:rPr>
        <w:t>-</w:t>
      </w:r>
      <w:r w:rsidRPr="001B34B3">
        <w:rPr>
          <w:rFonts w:ascii="Verdana" w:hAnsi="Verdana"/>
          <w:b/>
          <w:lang w:val="bg-BG"/>
        </w:rPr>
        <w:t>няма</w:t>
      </w:r>
      <w:r w:rsidRPr="001B34B3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98316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83163">
        <w:rPr>
          <w:rFonts w:ascii="Verdana" w:hAnsi="Verdana"/>
          <w:lang w:val="bg-BG"/>
        </w:rPr>
        <w:t>-</w:t>
      </w:r>
      <w:r w:rsidRPr="00983163">
        <w:rPr>
          <w:rFonts w:ascii="Verdana" w:hAnsi="Verdana"/>
          <w:b/>
          <w:lang w:val="bg-BG"/>
        </w:rPr>
        <w:t>няма</w:t>
      </w:r>
      <w:r w:rsidRPr="0098316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83163">
        <w:rPr>
          <w:rFonts w:ascii="Verdana" w:hAnsi="Verdana"/>
          <w:lang w:val="bg-BG"/>
        </w:rPr>
        <w:t>-</w:t>
      </w:r>
      <w:r w:rsidRPr="00983163">
        <w:rPr>
          <w:rFonts w:ascii="Verdana" w:hAnsi="Verdana"/>
          <w:b/>
          <w:lang w:val="bg-BG"/>
        </w:rPr>
        <w:t>няма</w:t>
      </w:r>
      <w:r w:rsidRPr="00983163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8074B" w:rsidRPr="0086764E" w:rsidRDefault="0058074B" w:rsidP="0058074B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5508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B34B3">
        <w:rPr>
          <w:rFonts w:ascii="Verdana" w:hAnsi="Verdana"/>
        </w:rPr>
        <w:t xml:space="preserve"> </w:t>
      </w:r>
      <w:r w:rsidR="001B34B3"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B34B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</w:t>
      </w:r>
      <w:r w:rsidR="001B34B3">
        <w:rPr>
          <w:rFonts w:ascii="Verdana" w:hAnsi="Verdana"/>
          <w:lang w:val="bg-BG"/>
        </w:rPr>
        <w:t>авния и общинския поземлен фонд</w:t>
      </w:r>
      <w:r w:rsidRPr="007E0B64">
        <w:rPr>
          <w:rFonts w:ascii="Verdana" w:hAnsi="Verdana"/>
          <w:lang w:val="bg-BG"/>
        </w:rPr>
        <w:t xml:space="preserve">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06B36" w:rsidRPr="007E0B64" w:rsidRDefault="0058074B" w:rsidP="00C06B36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4B4495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ПРЕДСЕДАТЕЛ:……………П………….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lastRenderedPageBreak/>
        <w:t>1.</w:t>
      </w:r>
      <w:r w:rsidR="004B4495">
        <w:rPr>
          <w:rFonts w:ascii="Verdana" w:hAnsi="Verdana"/>
          <w:lang w:val="bg-BG"/>
        </w:rPr>
        <w:t xml:space="preserve"> …………П………..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Pr="004B4495" w:rsidRDefault="00DD7CE6" w:rsidP="00DD7CE6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</w:rPr>
        <w:t>2.</w:t>
      </w:r>
      <w:r w:rsidR="004B4495">
        <w:rPr>
          <w:rFonts w:ascii="Verdana" w:hAnsi="Verdana"/>
        </w:rPr>
        <w:t xml:space="preserve">  …………</w:t>
      </w:r>
      <w:r w:rsidR="004B4495">
        <w:rPr>
          <w:rFonts w:ascii="Verdana" w:hAnsi="Verdana"/>
          <w:lang w:val="bg-BG"/>
        </w:rPr>
        <w:t>П…………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Pr="004B4495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 w:rsidR="004B4495">
        <w:rPr>
          <w:rFonts w:ascii="Verdana" w:hAnsi="Verdana"/>
        </w:rPr>
        <w:t>………</w:t>
      </w:r>
      <w:r w:rsidR="004B4495">
        <w:rPr>
          <w:rFonts w:ascii="Verdana" w:hAnsi="Verdana"/>
          <w:lang w:val="bg-BG"/>
        </w:rPr>
        <w:t>П………….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4B4495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 w:rsidR="004B4495">
        <w:rPr>
          <w:rFonts w:ascii="Verdana" w:hAnsi="Verdana"/>
        </w:rPr>
        <w:t>………</w:t>
      </w:r>
      <w:r w:rsidR="004B4495">
        <w:rPr>
          <w:rFonts w:ascii="Verdana" w:hAnsi="Verdana"/>
          <w:lang w:val="bg-BG"/>
        </w:rPr>
        <w:t>П………….</w:t>
      </w:r>
    </w:p>
    <w:p w:rsidR="00527957" w:rsidRDefault="00527957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DD7CE6" w:rsidRPr="0086764E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</w:p>
    <w:p w:rsidR="00527957" w:rsidRPr="0086764E" w:rsidRDefault="00DD7CE6" w:rsidP="0052795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ЧЛЕНОВЕ ЗА СЪОТВЕТНИТЕ ЗЕМЛИЩЕ</w:t>
      </w:r>
      <w:r w:rsidR="00527957">
        <w:rPr>
          <w:rFonts w:ascii="Verdana" w:hAnsi="Verdana"/>
          <w:lang w:val="bg-BG"/>
        </w:rPr>
        <w:t xml:space="preserve"> на територията на община Чипровци</w:t>
      </w:r>
      <w:r w:rsidR="00527957" w:rsidRPr="0086764E">
        <w:rPr>
          <w:rFonts w:ascii="Verdana" w:hAnsi="Verdana"/>
          <w:lang w:val="bg-BG"/>
        </w:rPr>
        <w:t xml:space="preserve">: </w:t>
      </w:r>
    </w:p>
    <w:p w:rsidR="009C7DBF" w:rsidRPr="004B4495" w:rsidRDefault="00C06B36" w:rsidP="009C7DB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b/>
        </w:rPr>
        <w:t>1</w:t>
      </w:r>
      <w:r w:rsidR="009C7DBF">
        <w:rPr>
          <w:rFonts w:ascii="Verdana" w:hAnsi="Verdana"/>
          <w:b/>
        </w:rPr>
        <w:t xml:space="preserve">. </w:t>
      </w:r>
      <w:r w:rsidR="004B4495" w:rsidRPr="004B4495">
        <w:rPr>
          <w:rFonts w:ascii="Verdana" w:hAnsi="Verdana"/>
          <w:lang w:val="bg-BG"/>
        </w:rPr>
        <w:t>Отсъстващ</w:t>
      </w:r>
    </w:p>
    <w:p w:rsidR="00527957" w:rsidRPr="009C7DBF" w:rsidRDefault="009C7DBF" w:rsidP="009C7DBF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</w:rPr>
        <w:t xml:space="preserve">        (</w:t>
      </w:r>
      <w:r w:rsidR="00527957" w:rsidRPr="009C7DBF">
        <w:rPr>
          <w:rFonts w:ascii="Verdana" w:hAnsi="Verdana"/>
          <w:lang w:val="bg-BG"/>
        </w:rPr>
        <w:t>Иван</w:t>
      </w:r>
      <w:r w:rsidR="00DD7CE6" w:rsidRPr="009C7DBF">
        <w:rPr>
          <w:rFonts w:ascii="Verdana" w:hAnsi="Verdana"/>
          <w:lang w:val="bg-BG"/>
        </w:rPr>
        <w:t xml:space="preserve"> Мирчов</w:t>
      </w:r>
      <w:r>
        <w:rPr>
          <w:rFonts w:ascii="Verdana" w:hAnsi="Verdana"/>
        </w:rPr>
        <w:t>)</w:t>
      </w:r>
      <w:r w:rsidR="00DD7CE6" w:rsidRPr="009C7DBF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</w:p>
    <w:p w:rsidR="00527957" w:rsidRPr="009C7DBF" w:rsidRDefault="009C7DBF" w:rsidP="00C06B36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</w:p>
    <w:p w:rsidR="00527957" w:rsidRPr="0086764E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E56ACF" w:rsidP="00E56ACF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1.Онлайн с</w:t>
      </w:r>
      <w:r w:rsidR="009C7DBF">
        <w:rPr>
          <w:rFonts w:ascii="Verdana" w:hAnsi="Verdana"/>
          <w:lang w:val="bg-BG"/>
        </w:rPr>
        <w:t>правки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Regi</w:t>
      </w:r>
      <w:r>
        <w:rPr>
          <w:rFonts w:ascii="Verdana" w:hAnsi="Verdana"/>
          <w:lang w:val="bg-BG"/>
        </w:rPr>
        <w:t>Х на Министерството на земеделието и храните от</w:t>
      </w:r>
      <w:r w:rsidR="009C7DBF">
        <w:rPr>
          <w:rFonts w:ascii="Verdana" w:hAnsi="Verdana"/>
          <w:lang w:val="bg-BG"/>
        </w:rPr>
        <w:t xml:space="preserve"> за отглеждани животни и наети ПМЛ</w:t>
      </w:r>
      <w:r>
        <w:rPr>
          <w:rFonts w:ascii="Verdana" w:hAnsi="Verdana"/>
          <w:lang w:val="bg-BG"/>
        </w:rPr>
        <w:t>, валидна към 01.02.2025 г.</w:t>
      </w:r>
      <w:r w:rsidR="000A1A10">
        <w:rPr>
          <w:rFonts w:ascii="Verdana" w:hAnsi="Verdana"/>
          <w:lang w:val="bg-BG"/>
        </w:rPr>
        <w:t>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74730E" w:rsidRPr="0074730E">
        <w:rPr>
          <w:rFonts w:ascii="Verdana" w:hAnsi="Verdana"/>
          <w:lang w:val="bg-BG"/>
        </w:rPr>
        <w:t>2 /две/</w:t>
      </w:r>
      <w:r w:rsidRPr="0074730E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броя справки от системата </w:t>
      </w:r>
      <w:r w:rsidR="00E56ACF">
        <w:rPr>
          <w:rFonts w:ascii="Verdana" w:hAnsi="Verdana"/>
        </w:rPr>
        <w:t>Regi</w:t>
      </w:r>
      <w:r w:rsidR="00E56ACF">
        <w:rPr>
          <w:rFonts w:ascii="Verdana" w:hAnsi="Verdana"/>
          <w:lang w:val="bg-BG"/>
        </w:rPr>
        <w:t>Х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на НАП ОТ 12.03.2025 г.</w:t>
      </w:r>
      <w:r w:rsidR="00C9057E">
        <w:rPr>
          <w:rFonts w:ascii="Verdana" w:hAnsi="Verdana"/>
          <w:lang w:val="bg-BG"/>
        </w:rPr>
        <w:t>;</w:t>
      </w:r>
    </w:p>
    <w:p w:rsidR="00E25EE1" w:rsidRDefault="007828FC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2 /</w:t>
      </w:r>
      <w:r w:rsidR="00E25EE1">
        <w:rPr>
          <w:rFonts w:ascii="Verdana" w:hAnsi="Verdana"/>
          <w:lang w:val="bg-BG"/>
        </w:rPr>
        <w:t>две/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74730E" w:rsidRPr="00E25EE1" w:rsidRDefault="0074730E" w:rsidP="0074730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Списък на животновъди и земеделци с наличие/липса на задължения към ОПФ на Община Чипровци.</w:t>
      </w:r>
    </w:p>
    <w:p w:rsidR="0074730E" w:rsidRPr="009C7DBF" w:rsidRDefault="0074730E" w:rsidP="0074730E">
      <w:pPr>
        <w:spacing w:line="360" w:lineRule="auto"/>
        <w:ind w:left="851"/>
        <w:jc w:val="both"/>
        <w:rPr>
          <w:rFonts w:ascii="Verdana" w:hAnsi="Verdana"/>
        </w:rPr>
      </w:pPr>
    </w:p>
    <w:p w:rsidR="00C9057E" w:rsidRPr="00E25EE1" w:rsidRDefault="00C9057E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354" w:rsidRDefault="009D3354" w:rsidP="00227952">
      <w:r>
        <w:separator/>
      </w:r>
    </w:p>
  </w:endnote>
  <w:endnote w:type="continuationSeparator" w:id="0">
    <w:p w:rsidR="009D3354" w:rsidRDefault="009D3354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B3" w:rsidRDefault="00C12D2E">
    <w:pPr>
      <w:pStyle w:val="Footer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F46ABF">
      <w:rPr>
        <w:noProof/>
      </w:rPr>
      <w:t>2</w:t>
    </w:r>
    <w:r>
      <w:rPr>
        <w:noProof/>
      </w:rPr>
      <w:fldChar w:fldCharType="end"/>
    </w:r>
  </w:p>
  <w:p w:rsidR="001B34B3" w:rsidRDefault="001B3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354" w:rsidRDefault="009D3354" w:rsidP="00227952">
      <w:r>
        <w:separator/>
      </w:r>
    </w:p>
  </w:footnote>
  <w:footnote w:type="continuationSeparator" w:id="0">
    <w:p w:rsidR="009D3354" w:rsidRDefault="009D3354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34B3" w:rsidRDefault="001B34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C1F0F"/>
    <w:multiLevelType w:val="hybridMultilevel"/>
    <w:tmpl w:val="B7084D42"/>
    <w:lvl w:ilvl="0" w:tplc="6C76752C">
      <w:start w:val="5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15" w:hanging="360"/>
      </w:pPr>
    </w:lvl>
    <w:lvl w:ilvl="2" w:tplc="0402001B" w:tentative="1">
      <w:start w:val="1"/>
      <w:numFmt w:val="lowerRoman"/>
      <w:lvlText w:val="%3."/>
      <w:lvlJc w:val="right"/>
      <w:pPr>
        <w:ind w:left="2835" w:hanging="180"/>
      </w:pPr>
    </w:lvl>
    <w:lvl w:ilvl="3" w:tplc="0402000F" w:tentative="1">
      <w:start w:val="1"/>
      <w:numFmt w:val="decimal"/>
      <w:lvlText w:val="%4."/>
      <w:lvlJc w:val="left"/>
      <w:pPr>
        <w:ind w:left="3555" w:hanging="360"/>
      </w:pPr>
    </w:lvl>
    <w:lvl w:ilvl="4" w:tplc="04020019" w:tentative="1">
      <w:start w:val="1"/>
      <w:numFmt w:val="lowerLetter"/>
      <w:lvlText w:val="%5."/>
      <w:lvlJc w:val="left"/>
      <w:pPr>
        <w:ind w:left="4275" w:hanging="360"/>
      </w:pPr>
    </w:lvl>
    <w:lvl w:ilvl="5" w:tplc="0402001B" w:tentative="1">
      <w:start w:val="1"/>
      <w:numFmt w:val="lowerRoman"/>
      <w:lvlText w:val="%6."/>
      <w:lvlJc w:val="right"/>
      <w:pPr>
        <w:ind w:left="4995" w:hanging="180"/>
      </w:pPr>
    </w:lvl>
    <w:lvl w:ilvl="6" w:tplc="0402000F" w:tentative="1">
      <w:start w:val="1"/>
      <w:numFmt w:val="decimal"/>
      <w:lvlText w:val="%7."/>
      <w:lvlJc w:val="left"/>
      <w:pPr>
        <w:ind w:left="5715" w:hanging="360"/>
      </w:pPr>
    </w:lvl>
    <w:lvl w:ilvl="7" w:tplc="04020019" w:tentative="1">
      <w:start w:val="1"/>
      <w:numFmt w:val="lowerLetter"/>
      <w:lvlText w:val="%8."/>
      <w:lvlJc w:val="left"/>
      <w:pPr>
        <w:ind w:left="6435" w:hanging="360"/>
      </w:pPr>
    </w:lvl>
    <w:lvl w:ilvl="8" w:tplc="0402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41" w:hanging="360"/>
      </w:pPr>
    </w:lvl>
    <w:lvl w:ilvl="2" w:tplc="0402001B" w:tentative="1">
      <w:start w:val="1"/>
      <w:numFmt w:val="lowerRoman"/>
      <w:lvlText w:val="%3."/>
      <w:lvlJc w:val="right"/>
      <w:pPr>
        <w:ind w:left="2661" w:hanging="180"/>
      </w:pPr>
    </w:lvl>
    <w:lvl w:ilvl="3" w:tplc="0402000F" w:tentative="1">
      <w:start w:val="1"/>
      <w:numFmt w:val="decimal"/>
      <w:lvlText w:val="%4."/>
      <w:lvlJc w:val="left"/>
      <w:pPr>
        <w:ind w:left="3381" w:hanging="360"/>
      </w:pPr>
    </w:lvl>
    <w:lvl w:ilvl="4" w:tplc="04020019" w:tentative="1">
      <w:start w:val="1"/>
      <w:numFmt w:val="lowerLetter"/>
      <w:lvlText w:val="%5."/>
      <w:lvlJc w:val="left"/>
      <w:pPr>
        <w:ind w:left="4101" w:hanging="360"/>
      </w:pPr>
    </w:lvl>
    <w:lvl w:ilvl="5" w:tplc="0402001B" w:tentative="1">
      <w:start w:val="1"/>
      <w:numFmt w:val="lowerRoman"/>
      <w:lvlText w:val="%6."/>
      <w:lvlJc w:val="right"/>
      <w:pPr>
        <w:ind w:left="4821" w:hanging="180"/>
      </w:pPr>
    </w:lvl>
    <w:lvl w:ilvl="6" w:tplc="0402000F" w:tentative="1">
      <w:start w:val="1"/>
      <w:numFmt w:val="decimal"/>
      <w:lvlText w:val="%7."/>
      <w:lvlJc w:val="left"/>
      <w:pPr>
        <w:ind w:left="5541" w:hanging="360"/>
      </w:pPr>
    </w:lvl>
    <w:lvl w:ilvl="7" w:tplc="04020019" w:tentative="1">
      <w:start w:val="1"/>
      <w:numFmt w:val="lowerLetter"/>
      <w:lvlText w:val="%8."/>
      <w:lvlJc w:val="left"/>
      <w:pPr>
        <w:ind w:left="6261" w:hanging="360"/>
      </w:pPr>
    </w:lvl>
    <w:lvl w:ilvl="8" w:tplc="0402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4703"/>
    <w:rsid w:val="00064746"/>
    <w:rsid w:val="00073876"/>
    <w:rsid w:val="000765C8"/>
    <w:rsid w:val="00076943"/>
    <w:rsid w:val="00076AE2"/>
    <w:rsid w:val="0008101E"/>
    <w:rsid w:val="000837D0"/>
    <w:rsid w:val="0009087A"/>
    <w:rsid w:val="000918BC"/>
    <w:rsid w:val="00091FAC"/>
    <w:rsid w:val="000A1A10"/>
    <w:rsid w:val="000A2FA0"/>
    <w:rsid w:val="000A6A4D"/>
    <w:rsid w:val="000B33DF"/>
    <w:rsid w:val="000C4909"/>
    <w:rsid w:val="000D22C6"/>
    <w:rsid w:val="000E2434"/>
    <w:rsid w:val="000F3A8B"/>
    <w:rsid w:val="00104E10"/>
    <w:rsid w:val="0010563F"/>
    <w:rsid w:val="00117AD9"/>
    <w:rsid w:val="00126676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521E"/>
    <w:rsid w:val="002C7D38"/>
    <w:rsid w:val="002E103C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F108A"/>
    <w:rsid w:val="003F385E"/>
    <w:rsid w:val="003F4883"/>
    <w:rsid w:val="003F4A6C"/>
    <w:rsid w:val="003F6151"/>
    <w:rsid w:val="003F6F32"/>
    <w:rsid w:val="00406597"/>
    <w:rsid w:val="00413D9C"/>
    <w:rsid w:val="00426B52"/>
    <w:rsid w:val="0043259D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449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04D0C"/>
    <w:rsid w:val="006164F1"/>
    <w:rsid w:val="00623E53"/>
    <w:rsid w:val="006327B0"/>
    <w:rsid w:val="00637DEB"/>
    <w:rsid w:val="0064222D"/>
    <w:rsid w:val="006422CB"/>
    <w:rsid w:val="00642D72"/>
    <w:rsid w:val="006463DA"/>
    <w:rsid w:val="006614FF"/>
    <w:rsid w:val="00672ECE"/>
    <w:rsid w:val="00676B44"/>
    <w:rsid w:val="00676BD9"/>
    <w:rsid w:val="00683D09"/>
    <w:rsid w:val="00684BB8"/>
    <w:rsid w:val="00686F66"/>
    <w:rsid w:val="0069712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4730E"/>
    <w:rsid w:val="0076658A"/>
    <w:rsid w:val="00776E45"/>
    <w:rsid w:val="00781720"/>
    <w:rsid w:val="007828FC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E0B64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93865"/>
    <w:rsid w:val="00895508"/>
    <w:rsid w:val="00897D30"/>
    <w:rsid w:val="008A367E"/>
    <w:rsid w:val="008A66B2"/>
    <w:rsid w:val="008A671F"/>
    <w:rsid w:val="008C3104"/>
    <w:rsid w:val="008C63AC"/>
    <w:rsid w:val="008C686A"/>
    <w:rsid w:val="008C70AC"/>
    <w:rsid w:val="008C7505"/>
    <w:rsid w:val="008D03ED"/>
    <w:rsid w:val="008D222B"/>
    <w:rsid w:val="008D2661"/>
    <w:rsid w:val="008D4596"/>
    <w:rsid w:val="008D62A4"/>
    <w:rsid w:val="008E2273"/>
    <w:rsid w:val="008F0712"/>
    <w:rsid w:val="009031D5"/>
    <w:rsid w:val="00903602"/>
    <w:rsid w:val="009121BB"/>
    <w:rsid w:val="00916929"/>
    <w:rsid w:val="009231E0"/>
    <w:rsid w:val="00930A1B"/>
    <w:rsid w:val="0093345F"/>
    <w:rsid w:val="00946943"/>
    <w:rsid w:val="00950E01"/>
    <w:rsid w:val="0095262E"/>
    <w:rsid w:val="0095275C"/>
    <w:rsid w:val="00954D30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D3354"/>
    <w:rsid w:val="009E0FE5"/>
    <w:rsid w:val="009E696D"/>
    <w:rsid w:val="009F0E0B"/>
    <w:rsid w:val="009F2CE3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4D96"/>
    <w:rsid w:val="00A67F64"/>
    <w:rsid w:val="00A74092"/>
    <w:rsid w:val="00A77FEA"/>
    <w:rsid w:val="00A83624"/>
    <w:rsid w:val="00A9027B"/>
    <w:rsid w:val="00AA57EE"/>
    <w:rsid w:val="00AA7423"/>
    <w:rsid w:val="00AC0702"/>
    <w:rsid w:val="00AC44C3"/>
    <w:rsid w:val="00AD36E8"/>
    <w:rsid w:val="00AE1A3F"/>
    <w:rsid w:val="00AE2C42"/>
    <w:rsid w:val="00AE35F6"/>
    <w:rsid w:val="00AF0EFE"/>
    <w:rsid w:val="00B0394D"/>
    <w:rsid w:val="00B05CC6"/>
    <w:rsid w:val="00B16FA5"/>
    <w:rsid w:val="00B25620"/>
    <w:rsid w:val="00B266F1"/>
    <w:rsid w:val="00B35982"/>
    <w:rsid w:val="00B428AE"/>
    <w:rsid w:val="00B50D8B"/>
    <w:rsid w:val="00B517AB"/>
    <w:rsid w:val="00B51929"/>
    <w:rsid w:val="00B56741"/>
    <w:rsid w:val="00B6285D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E20C9"/>
    <w:rsid w:val="00BF4A4F"/>
    <w:rsid w:val="00BF51B9"/>
    <w:rsid w:val="00C01D38"/>
    <w:rsid w:val="00C054B6"/>
    <w:rsid w:val="00C06B36"/>
    <w:rsid w:val="00C12D2E"/>
    <w:rsid w:val="00C33162"/>
    <w:rsid w:val="00C37CF6"/>
    <w:rsid w:val="00C40CE7"/>
    <w:rsid w:val="00C428C4"/>
    <w:rsid w:val="00C45AF0"/>
    <w:rsid w:val="00C55B7F"/>
    <w:rsid w:val="00C572A7"/>
    <w:rsid w:val="00C629B1"/>
    <w:rsid w:val="00C64B77"/>
    <w:rsid w:val="00C662FD"/>
    <w:rsid w:val="00C678C9"/>
    <w:rsid w:val="00C856D0"/>
    <w:rsid w:val="00C9057E"/>
    <w:rsid w:val="00C913F0"/>
    <w:rsid w:val="00C97AD2"/>
    <w:rsid w:val="00CA3157"/>
    <w:rsid w:val="00CA3242"/>
    <w:rsid w:val="00CA77D8"/>
    <w:rsid w:val="00CB473E"/>
    <w:rsid w:val="00CC7AE7"/>
    <w:rsid w:val="00CE287B"/>
    <w:rsid w:val="00CE6332"/>
    <w:rsid w:val="00CF3EF0"/>
    <w:rsid w:val="00D05ED4"/>
    <w:rsid w:val="00D139BB"/>
    <w:rsid w:val="00D202D9"/>
    <w:rsid w:val="00D337E3"/>
    <w:rsid w:val="00D33D8E"/>
    <w:rsid w:val="00D34BF7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05C0"/>
    <w:rsid w:val="00DA3E8D"/>
    <w:rsid w:val="00DB2123"/>
    <w:rsid w:val="00DB7975"/>
    <w:rsid w:val="00DD21EC"/>
    <w:rsid w:val="00DD7CE6"/>
    <w:rsid w:val="00DE2570"/>
    <w:rsid w:val="00DE34B4"/>
    <w:rsid w:val="00DE50C0"/>
    <w:rsid w:val="00DE6960"/>
    <w:rsid w:val="00DE6CF7"/>
    <w:rsid w:val="00E17D03"/>
    <w:rsid w:val="00E2196F"/>
    <w:rsid w:val="00E25EE1"/>
    <w:rsid w:val="00E3439D"/>
    <w:rsid w:val="00E36719"/>
    <w:rsid w:val="00E525F8"/>
    <w:rsid w:val="00E54174"/>
    <w:rsid w:val="00E56ACF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98A"/>
    <w:rsid w:val="00EC40CD"/>
    <w:rsid w:val="00EC5BCE"/>
    <w:rsid w:val="00EC692A"/>
    <w:rsid w:val="00ED0390"/>
    <w:rsid w:val="00ED1A93"/>
    <w:rsid w:val="00ED2E0B"/>
    <w:rsid w:val="00ED757A"/>
    <w:rsid w:val="00EE1808"/>
    <w:rsid w:val="00EE1C12"/>
    <w:rsid w:val="00EF2FA1"/>
    <w:rsid w:val="00EF4F2B"/>
    <w:rsid w:val="00EF78A7"/>
    <w:rsid w:val="00F0612C"/>
    <w:rsid w:val="00F11831"/>
    <w:rsid w:val="00F12338"/>
    <w:rsid w:val="00F1559D"/>
    <w:rsid w:val="00F163ED"/>
    <w:rsid w:val="00F17386"/>
    <w:rsid w:val="00F2216D"/>
    <w:rsid w:val="00F30A66"/>
    <w:rsid w:val="00F4451D"/>
    <w:rsid w:val="00F456D6"/>
    <w:rsid w:val="00F469D6"/>
    <w:rsid w:val="00F46ABF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796C"/>
    <w:rsid w:val="00FC63B5"/>
    <w:rsid w:val="00FD327E"/>
    <w:rsid w:val="00FD47E4"/>
    <w:rsid w:val="00FD59F1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604D0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04D0C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604D0C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604D0C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604D0C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679D1"/>
    <w:rsid w:val="000714DD"/>
    <w:rsid w:val="00144D10"/>
    <w:rsid w:val="0016189A"/>
    <w:rsid w:val="001A4D3F"/>
    <w:rsid w:val="001B713F"/>
    <w:rsid w:val="001F4270"/>
    <w:rsid w:val="00200BCC"/>
    <w:rsid w:val="00222051"/>
    <w:rsid w:val="00233389"/>
    <w:rsid w:val="002452F7"/>
    <w:rsid w:val="002D7713"/>
    <w:rsid w:val="0036400D"/>
    <w:rsid w:val="003F5F8F"/>
    <w:rsid w:val="0040536E"/>
    <w:rsid w:val="00406A58"/>
    <w:rsid w:val="004156A0"/>
    <w:rsid w:val="004A724A"/>
    <w:rsid w:val="004F7402"/>
    <w:rsid w:val="005835BE"/>
    <w:rsid w:val="005B10DB"/>
    <w:rsid w:val="005F2FCF"/>
    <w:rsid w:val="00612247"/>
    <w:rsid w:val="006327E7"/>
    <w:rsid w:val="006357C3"/>
    <w:rsid w:val="006B4941"/>
    <w:rsid w:val="006E47EB"/>
    <w:rsid w:val="00701646"/>
    <w:rsid w:val="00750421"/>
    <w:rsid w:val="007653DE"/>
    <w:rsid w:val="00797FF3"/>
    <w:rsid w:val="008367DC"/>
    <w:rsid w:val="008B4C25"/>
    <w:rsid w:val="008B7FE3"/>
    <w:rsid w:val="00940B03"/>
    <w:rsid w:val="009856BE"/>
    <w:rsid w:val="009978BD"/>
    <w:rsid w:val="009E08A7"/>
    <w:rsid w:val="00A1791E"/>
    <w:rsid w:val="00A471C2"/>
    <w:rsid w:val="00A73127"/>
    <w:rsid w:val="00A96857"/>
    <w:rsid w:val="00AB4FE2"/>
    <w:rsid w:val="00AC409B"/>
    <w:rsid w:val="00B26885"/>
    <w:rsid w:val="00B35AF2"/>
    <w:rsid w:val="00B85D8C"/>
    <w:rsid w:val="00BA7865"/>
    <w:rsid w:val="00BC574D"/>
    <w:rsid w:val="00C238D3"/>
    <w:rsid w:val="00C56680"/>
    <w:rsid w:val="00C62C2F"/>
    <w:rsid w:val="00C708BF"/>
    <w:rsid w:val="00D049F9"/>
    <w:rsid w:val="00D827E0"/>
    <w:rsid w:val="00D872C5"/>
    <w:rsid w:val="00D96091"/>
    <w:rsid w:val="00D965E7"/>
    <w:rsid w:val="00E340F0"/>
    <w:rsid w:val="00EB1A87"/>
    <w:rsid w:val="00EB783B"/>
    <w:rsid w:val="00EC2B89"/>
    <w:rsid w:val="00EF133C"/>
    <w:rsid w:val="00F256BD"/>
    <w:rsid w:val="00F96669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8B82-1ED9-4FCB-8EAE-E97C02E0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6</cp:revision>
  <cp:lastPrinted>2025-03-24T10:06:00Z</cp:lastPrinted>
  <dcterms:created xsi:type="dcterms:W3CDTF">2025-03-24T12:48:00Z</dcterms:created>
  <dcterms:modified xsi:type="dcterms:W3CDTF">2025-03-24T13:50:00Z</dcterms:modified>
</cp:coreProperties>
</file>